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D1" w:rsidRPr="00FC5BCB" w:rsidRDefault="005B63D1" w:rsidP="005B63D1">
      <w:pPr>
        <w:shd w:val="clear" w:color="auto" w:fill="FFFFFF"/>
        <w:spacing w:before="150" w:after="0" w:line="360" w:lineRule="auto"/>
        <w:rPr>
          <w:rFonts w:eastAsia="Times New Roman" w:cs="Times New Roman"/>
          <w:b/>
          <w:bCs/>
          <w:color w:val="00408F"/>
          <w:szCs w:val="28"/>
          <w:lang w:eastAsia="ru-RU"/>
        </w:rPr>
      </w:pPr>
      <w:r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>Письмо №</w:t>
      </w:r>
      <w:r w:rsidR="007C4BFA"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518 </w:t>
      </w:r>
      <w:r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от </w:t>
      </w:r>
      <w:r w:rsidR="007C4BFA"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>23 апреля</w:t>
      </w:r>
      <w:r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 202</w:t>
      </w:r>
      <w:r w:rsidR="007C4BFA"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>3</w:t>
      </w:r>
      <w:r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 года</w:t>
      </w:r>
    </w:p>
    <w:p w:rsidR="0061606F" w:rsidRPr="00FC5BCB" w:rsidRDefault="0061606F" w:rsidP="0061606F">
      <w:pPr>
        <w:shd w:val="clear" w:color="auto" w:fill="FFFFFF"/>
        <w:spacing w:before="150" w:after="0" w:line="240" w:lineRule="auto"/>
        <w:rPr>
          <w:rFonts w:eastAsia="Times New Roman" w:cs="Times New Roman"/>
          <w:color w:val="00408F"/>
          <w:szCs w:val="28"/>
          <w:lang w:eastAsia="ru-RU"/>
        </w:rPr>
      </w:pPr>
      <w:bookmarkStart w:id="0" w:name="_GoBack"/>
      <w:r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Конкурс на присуждение </w:t>
      </w:r>
      <w:r w:rsidR="007C4BFA"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премий лучшим учителям за достижения в педагогической деятельности в </w:t>
      </w:r>
      <w:r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>202</w:t>
      </w:r>
      <w:r w:rsidR="007C4BFA"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>4</w:t>
      </w:r>
      <w:r w:rsidRPr="00FC5BCB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 году</w:t>
      </w:r>
    </w:p>
    <w:bookmarkEnd w:id="0"/>
    <w:p w:rsidR="009F429A" w:rsidRPr="00FC5BCB" w:rsidRDefault="009F429A" w:rsidP="00063BCF">
      <w:pPr>
        <w:shd w:val="clear" w:color="auto" w:fill="FFFFFF"/>
        <w:spacing w:before="150" w:after="0" w:line="360" w:lineRule="auto"/>
        <w:jc w:val="right"/>
        <w:rPr>
          <w:rFonts w:cs="Times New Roman"/>
          <w:b/>
          <w:szCs w:val="28"/>
        </w:rPr>
      </w:pPr>
      <w:r w:rsidRPr="00FC5BCB">
        <w:rPr>
          <w:rFonts w:cs="Times New Roman"/>
          <w:b/>
          <w:szCs w:val="28"/>
        </w:rPr>
        <w:t xml:space="preserve">Руководителям </w:t>
      </w:r>
      <w:r w:rsidR="005B63D1" w:rsidRPr="00FC5BCB">
        <w:rPr>
          <w:rFonts w:cs="Times New Roman"/>
          <w:b/>
          <w:szCs w:val="28"/>
        </w:rPr>
        <w:t>ОО</w:t>
      </w:r>
    </w:p>
    <w:p w:rsidR="007C4BFA" w:rsidRPr="00FC5BCB" w:rsidRDefault="007C4BFA" w:rsidP="007C4BFA">
      <w:pPr>
        <w:shd w:val="clear" w:color="auto" w:fill="FFFFFF"/>
        <w:spacing w:before="150" w:after="0" w:line="240" w:lineRule="auto"/>
        <w:ind w:firstLine="567"/>
        <w:jc w:val="both"/>
        <w:rPr>
          <w:rFonts w:eastAsia="Times New Roman" w:cs="Times New Roman"/>
          <w:color w:val="434343"/>
          <w:szCs w:val="28"/>
          <w:lang w:eastAsia="ru-RU"/>
        </w:rPr>
      </w:pPr>
      <w:r w:rsidRPr="00FC5BCB">
        <w:rPr>
          <w:rFonts w:eastAsia="Times New Roman" w:cs="Times New Roman"/>
          <w:color w:val="434343"/>
          <w:szCs w:val="28"/>
          <w:lang w:eastAsia="ru-RU"/>
        </w:rPr>
        <w:t>МКУ «Управление образования» направляет приказ Министерства образования и науки РД</w:t>
      </w:r>
      <w:r w:rsidR="0061606F" w:rsidRPr="00FC5BCB">
        <w:rPr>
          <w:rFonts w:eastAsia="Times New Roman" w:cs="Times New Roman"/>
          <w:color w:val="434343"/>
          <w:szCs w:val="28"/>
          <w:lang w:eastAsia="ru-RU"/>
        </w:rPr>
        <w:t> </w:t>
      </w:r>
      <w:r w:rsidRPr="00FC5BCB">
        <w:rPr>
          <w:rFonts w:eastAsia="Times New Roman" w:cs="Times New Roman"/>
          <w:color w:val="434343"/>
          <w:szCs w:val="28"/>
          <w:lang w:eastAsia="ru-RU"/>
        </w:rPr>
        <w:t>№05-02-1-415/24 от 22.04.2024г.</w:t>
      </w:r>
      <w:r w:rsidRPr="00FC5BCB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FC5BCB">
        <w:rPr>
          <w:rFonts w:eastAsia="Times New Roman" w:cs="Times New Roman"/>
          <w:color w:val="434343"/>
          <w:szCs w:val="28"/>
          <w:lang w:eastAsia="ru-RU"/>
        </w:rPr>
        <w:t>О проведении конкурса на присуждение в 2024 году премий лучшим учителям образовательных организаций, реализующим образовательные программы начального общего, основного общего и среднего общего образования, за достижения в педагогической деятельности».</w:t>
      </w:r>
    </w:p>
    <w:p w:rsidR="007C4BFA" w:rsidRPr="00FC5BCB" w:rsidRDefault="007C4BFA" w:rsidP="007C4BFA">
      <w:pPr>
        <w:shd w:val="clear" w:color="auto" w:fill="FFFFFF"/>
        <w:spacing w:before="150" w:after="0" w:line="240" w:lineRule="auto"/>
        <w:ind w:firstLine="567"/>
        <w:jc w:val="both"/>
        <w:rPr>
          <w:rFonts w:eastAsia="Times New Roman" w:cs="Times New Roman"/>
          <w:color w:val="434343"/>
          <w:szCs w:val="28"/>
          <w:lang w:eastAsia="ru-RU"/>
        </w:rPr>
      </w:pPr>
      <w:r w:rsidRPr="00FC5BCB">
        <w:rPr>
          <w:rFonts w:eastAsia="Times New Roman" w:cs="Times New Roman"/>
          <w:color w:val="434343"/>
          <w:szCs w:val="28"/>
          <w:lang w:eastAsia="ru-RU"/>
        </w:rPr>
        <w:t>Просим довести информацию до педагогов.</w:t>
      </w:r>
    </w:p>
    <w:p w:rsidR="007C4BFA" w:rsidRPr="00FC5BCB" w:rsidRDefault="007C4BFA" w:rsidP="007C4BFA">
      <w:pPr>
        <w:shd w:val="clear" w:color="auto" w:fill="FFFFFF"/>
        <w:spacing w:before="150" w:after="0" w:line="240" w:lineRule="auto"/>
        <w:ind w:firstLine="567"/>
        <w:jc w:val="both"/>
        <w:rPr>
          <w:rFonts w:eastAsia="Times New Roman" w:cs="Times New Roman"/>
          <w:color w:val="434343"/>
          <w:szCs w:val="28"/>
          <w:lang w:eastAsia="ru-RU"/>
        </w:rPr>
      </w:pPr>
      <w:r w:rsidRPr="00FC5BCB">
        <w:rPr>
          <w:rFonts w:eastAsia="Times New Roman" w:cs="Times New Roman"/>
          <w:color w:val="434343"/>
          <w:szCs w:val="28"/>
          <w:lang w:eastAsia="ru-RU"/>
        </w:rPr>
        <w:t xml:space="preserve">Приложение: на </w:t>
      </w:r>
      <w:r w:rsidR="00FC5BCB" w:rsidRPr="00FC5BCB">
        <w:rPr>
          <w:rFonts w:eastAsia="Times New Roman" w:cs="Times New Roman"/>
          <w:color w:val="434343"/>
          <w:szCs w:val="28"/>
          <w:lang w:eastAsia="ru-RU"/>
        </w:rPr>
        <w:t>16 л.</w:t>
      </w:r>
    </w:p>
    <w:p w:rsidR="007C4BFA" w:rsidRPr="007C4BFA" w:rsidRDefault="007C4BFA" w:rsidP="007C4BF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61606F" w:rsidRPr="0061606F" w:rsidRDefault="0061606F" w:rsidP="0061606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5B63D1" w:rsidRDefault="005B63D1" w:rsidP="005B63D1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Начальник МКУ</w:t>
      </w:r>
    </w:p>
    <w:p w:rsidR="005B63D1" w:rsidRDefault="005B63D1" w:rsidP="005B63D1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«Управление </w:t>
      </w:r>
      <w:proofErr w:type="gramStart"/>
      <w:r>
        <w:rPr>
          <w:rFonts w:cs="Times New Roman"/>
          <w:b/>
          <w:sz w:val="24"/>
          <w:szCs w:val="24"/>
        </w:rPr>
        <w:t xml:space="preserve">образования»   </w:t>
      </w:r>
      <w:proofErr w:type="gramEnd"/>
      <w:r>
        <w:rPr>
          <w:rFonts w:cs="Times New Roman"/>
          <w:b/>
          <w:sz w:val="24"/>
          <w:szCs w:val="24"/>
        </w:rPr>
        <w:t xml:space="preserve">                                                                      Х. Исаева </w:t>
      </w:r>
    </w:p>
    <w:p w:rsidR="005B63D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63D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63D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63D1" w:rsidRPr="00EA3D1D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5E43B8">
        <w:rPr>
          <w:rFonts w:eastAsia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EA3D1D">
        <w:rPr>
          <w:rFonts w:eastAsia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5B63D1" w:rsidRPr="00CF785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5E43B8">
        <w:rPr>
          <w:rFonts w:eastAsia="Times New Roman" w:cs="Times New Roman"/>
          <w:i/>
          <w:color w:val="000000"/>
          <w:sz w:val="20"/>
          <w:szCs w:val="20"/>
          <w:lang w:eastAsia="ru-RU"/>
        </w:rPr>
        <w:t>Тел</w:t>
      </w:r>
      <w:r w:rsidRPr="00FA3324">
        <w:rPr>
          <w:rFonts w:eastAsia="Times New Roman" w:cs="Times New Roman"/>
          <w:i/>
          <w:color w:val="000000"/>
          <w:sz w:val="20"/>
          <w:szCs w:val="20"/>
          <w:lang w:eastAsia="ru-RU"/>
        </w:rPr>
        <w:t>. 8-903-</w:t>
      </w:r>
      <w:r w:rsidRPr="00EA3D1D">
        <w:rPr>
          <w:rFonts w:eastAsia="Times New Roman" w:cs="Times New Roman"/>
          <w:i/>
          <w:color w:val="000000"/>
          <w:sz w:val="20"/>
          <w:szCs w:val="20"/>
          <w:lang w:eastAsia="ru-RU"/>
        </w:rPr>
        <w:t>4</w:t>
      </w:r>
      <w:r w:rsidRPr="00CF7851">
        <w:rPr>
          <w:rFonts w:eastAsia="Times New Roman" w:cs="Times New Roman"/>
          <w:i/>
          <w:color w:val="000000"/>
          <w:sz w:val="20"/>
          <w:szCs w:val="20"/>
          <w:lang w:eastAsia="ru-RU"/>
        </w:rPr>
        <w:t>82 57 46</w:t>
      </w: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2E7A6A" w:rsidRDefault="002E7A6A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2E7A6A" w:rsidRDefault="002E7A6A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2E7A6A" w:rsidRDefault="002E7A6A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sectPr w:rsidR="002E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63BCF"/>
    <w:rsid w:val="00096772"/>
    <w:rsid w:val="000D03AB"/>
    <w:rsid w:val="002E7A6A"/>
    <w:rsid w:val="0030568F"/>
    <w:rsid w:val="003D2A35"/>
    <w:rsid w:val="0044578F"/>
    <w:rsid w:val="00497D87"/>
    <w:rsid w:val="005B63D1"/>
    <w:rsid w:val="005E41E0"/>
    <w:rsid w:val="0061606F"/>
    <w:rsid w:val="006438FC"/>
    <w:rsid w:val="007C4BFA"/>
    <w:rsid w:val="008578EE"/>
    <w:rsid w:val="009F429A"/>
    <w:rsid w:val="00AE5391"/>
    <w:rsid w:val="00BA510B"/>
    <w:rsid w:val="00BA70C6"/>
    <w:rsid w:val="00BD1CD3"/>
    <w:rsid w:val="00E072BB"/>
    <w:rsid w:val="00E73DBE"/>
    <w:rsid w:val="00EF273F"/>
    <w:rsid w:val="00F31750"/>
    <w:rsid w:val="00F43A06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2F2A"/>
  <w15:chartTrackingRefBased/>
  <w15:docId w15:val="{5B1FABB2-95BA-4FAE-8B3A-0F8D82D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E072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E072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2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E072BB"/>
  </w:style>
  <w:style w:type="character" w:styleId="a5">
    <w:name w:val="Hyperlink"/>
    <w:basedOn w:val="a0"/>
    <w:uiPriority w:val="99"/>
    <w:unhideWhenUsed/>
    <w:rsid w:val="00E072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user</cp:lastModifiedBy>
  <cp:revision>2</cp:revision>
  <cp:lastPrinted>2020-10-16T10:43:00Z</cp:lastPrinted>
  <dcterms:created xsi:type="dcterms:W3CDTF">2024-04-23T13:15:00Z</dcterms:created>
  <dcterms:modified xsi:type="dcterms:W3CDTF">2024-04-23T13:15:00Z</dcterms:modified>
</cp:coreProperties>
</file>